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1043C" w14:textId="5AF16CE2" w:rsidR="00AF266A" w:rsidRDefault="00AF266A" w:rsidP="00FE057A">
      <w:pPr>
        <w:rPr>
          <w:b/>
        </w:rPr>
      </w:pPr>
      <w:r>
        <w:rPr>
          <w:b/>
        </w:rPr>
        <w:t xml:space="preserve">Revised documentation (June </w:t>
      </w:r>
      <w:r w:rsidR="005C4D03">
        <w:rPr>
          <w:b/>
        </w:rPr>
        <w:t>8</w:t>
      </w:r>
      <w:r>
        <w:rPr>
          <w:b/>
        </w:rPr>
        <w:t>, 2015)</w:t>
      </w:r>
    </w:p>
    <w:p w14:paraId="7AEAFF07" w14:textId="77777777" w:rsidR="005C4D03" w:rsidRDefault="005C4D03" w:rsidP="00FE057A">
      <w:pPr>
        <w:rPr>
          <w:b/>
        </w:rPr>
      </w:pPr>
    </w:p>
    <w:p w14:paraId="2446A316" w14:textId="77777777" w:rsidR="005C4D03" w:rsidRDefault="005C4D03" w:rsidP="00FE057A">
      <w:pPr>
        <w:rPr>
          <w:b/>
        </w:rPr>
      </w:pPr>
    </w:p>
    <w:p w14:paraId="68D3CDC9" w14:textId="77777777" w:rsidR="00D06FAC" w:rsidRDefault="005C4D03" w:rsidP="00FE057A">
      <w:pPr>
        <w:rPr>
          <w:b/>
        </w:rPr>
      </w:pPr>
      <w:r>
        <w:rPr>
          <w:b/>
        </w:rPr>
        <w:t xml:space="preserve">An error has been identified in 3 hourly NEE for 2012 </w:t>
      </w:r>
    </w:p>
    <w:p w14:paraId="148A15AE" w14:textId="35E33EF8" w:rsidR="005C4D03" w:rsidRDefault="005C4D03" w:rsidP="00FE057A">
      <w:pPr>
        <w:rPr>
          <w:rFonts w:eastAsiaTheme="minorEastAsia" w:cs="Courier New"/>
          <w:b/>
          <w:color w:val="000000" w:themeColor="text1"/>
        </w:rPr>
      </w:pPr>
      <w:proofErr w:type="gramStart"/>
      <w:r>
        <w:rPr>
          <w:b/>
        </w:rPr>
        <w:t>file</w:t>
      </w:r>
      <w:proofErr w:type="gramEnd"/>
      <w:r>
        <w:rPr>
          <w:b/>
        </w:rPr>
        <w:t xml:space="preserve"> name: </w:t>
      </w:r>
      <w:r w:rsidR="00D06FAC">
        <w:rPr>
          <w:rFonts w:eastAsiaTheme="minorEastAsia" w:cs="Courier New"/>
          <w:b/>
          <w:color w:val="000000" w:themeColor="text1"/>
        </w:rPr>
        <w:t>NEE.3hrly.1x1.25.2012.nc</w:t>
      </w:r>
    </w:p>
    <w:p w14:paraId="07DC9F98" w14:textId="77777777" w:rsidR="00D06FAC" w:rsidRPr="005C4D03" w:rsidRDefault="00D06FAC" w:rsidP="00FE057A">
      <w:pPr>
        <w:rPr>
          <w:rFonts w:eastAsiaTheme="minorEastAsia" w:cs="Courier New"/>
          <w:b/>
          <w:color w:val="000000" w:themeColor="text1"/>
        </w:rPr>
      </w:pPr>
    </w:p>
    <w:p w14:paraId="27CE1FF0" w14:textId="15153B97" w:rsidR="005C4D03" w:rsidRPr="005C4D03" w:rsidRDefault="005C4D03" w:rsidP="00FE057A">
      <w:pPr>
        <w:rPr>
          <w:b/>
          <w:color w:val="000000" w:themeColor="text1"/>
        </w:rPr>
      </w:pPr>
      <w:r w:rsidRPr="005C4D03">
        <w:rPr>
          <w:rFonts w:eastAsiaTheme="minorEastAsia" w:cs="Courier New"/>
          <w:b/>
          <w:color w:val="000000" w:themeColor="text1"/>
        </w:rPr>
        <w:t xml:space="preserve">FIRE and FUEL </w:t>
      </w:r>
      <w:r w:rsidR="00183AFC">
        <w:rPr>
          <w:rFonts w:eastAsiaTheme="minorEastAsia" w:cs="Courier New"/>
          <w:b/>
          <w:color w:val="000000" w:themeColor="text1"/>
        </w:rPr>
        <w:t>were</w:t>
      </w:r>
      <w:r w:rsidRPr="005C4D03">
        <w:rPr>
          <w:rFonts w:eastAsiaTheme="minorEastAsia" w:cs="Courier New"/>
          <w:b/>
          <w:color w:val="000000" w:themeColor="text1"/>
        </w:rPr>
        <w:t xml:space="preserve"> added to the biological flux NEE. This causes double counting of fires in the net land flux to the atmosphere (see Glossary below for definition of fluxes). As of 06/08/2015 this file has been replaced with the corrected version</w:t>
      </w:r>
      <w:r w:rsidR="00D06FAC">
        <w:rPr>
          <w:rFonts w:eastAsiaTheme="minorEastAsia" w:cs="Courier New"/>
          <w:b/>
          <w:color w:val="000000" w:themeColor="text1"/>
        </w:rPr>
        <w:t xml:space="preserve"> </w:t>
      </w:r>
      <w:r w:rsidR="00732480">
        <w:rPr>
          <w:rFonts w:eastAsiaTheme="minorEastAsia" w:cs="Courier New"/>
          <w:b/>
          <w:color w:val="000000" w:themeColor="text1"/>
        </w:rPr>
        <w:t>that</w:t>
      </w:r>
      <w:r w:rsidR="00183AFC">
        <w:rPr>
          <w:rFonts w:eastAsiaTheme="minorEastAsia" w:cs="Courier New"/>
          <w:b/>
          <w:color w:val="000000" w:themeColor="text1"/>
        </w:rPr>
        <w:t xml:space="preserve"> includes only the biological fluxes (GEE+RE)</w:t>
      </w:r>
      <w:r w:rsidRPr="005C4D03">
        <w:rPr>
          <w:rFonts w:eastAsiaTheme="minorEastAsia" w:cs="Courier New"/>
          <w:b/>
          <w:color w:val="000000" w:themeColor="text1"/>
        </w:rPr>
        <w:t>.</w:t>
      </w:r>
    </w:p>
    <w:p w14:paraId="106E7062" w14:textId="77777777" w:rsidR="005C4D03" w:rsidRDefault="005C4D03" w:rsidP="00FE057A">
      <w:pPr>
        <w:rPr>
          <w:b/>
        </w:rPr>
      </w:pPr>
    </w:p>
    <w:p w14:paraId="44EB3A11" w14:textId="77777777" w:rsidR="005C4D03" w:rsidRDefault="005C4D03" w:rsidP="00FE057A">
      <w:pPr>
        <w:rPr>
          <w:b/>
        </w:rPr>
      </w:pPr>
    </w:p>
    <w:p w14:paraId="0F1F6510" w14:textId="4274C3D8" w:rsidR="005C4D03" w:rsidRDefault="005C4D03" w:rsidP="00FE057A">
      <w:pPr>
        <w:rPr>
          <w:b/>
        </w:rPr>
      </w:pPr>
      <w:r>
        <w:rPr>
          <w:b/>
        </w:rPr>
        <w:t>Rewording of Glossary for improved clarity</w:t>
      </w:r>
    </w:p>
    <w:p w14:paraId="5DFC712C" w14:textId="77777777" w:rsidR="00AF266A" w:rsidRDefault="00AF266A" w:rsidP="00FE057A">
      <w:pPr>
        <w:rPr>
          <w:b/>
        </w:rPr>
      </w:pPr>
      <w:bookmarkStart w:id="0" w:name="_GoBack"/>
      <w:bookmarkEnd w:id="0"/>
    </w:p>
    <w:p w14:paraId="4A867748" w14:textId="77777777" w:rsidR="00FE057A" w:rsidRPr="00FE057A" w:rsidRDefault="00FE057A" w:rsidP="00FE057A">
      <w:pPr>
        <w:rPr>
          <w:b/>
        </w:rPr>
      </w:pPr>
      <w:r w:rsidRPr="00FE057A">
        <w:rPr>
          <w:b/>
        </w:rPr>
        <w:t>ORIGINAL</w:t>
      </w:r>
    </w:p>
    <w:p w14:paraId="239AE870" w14:textId="77777777" w:rsidR="00FE057A" w:rsidRDefault="00FE057A" w:rsidP="00FE057A">
      <w:r>
        <w:t>Glossary:</w:t>
      </w:r>
    </w:p>
    <w:p w14:paraId="08D3DE04" w14:textId="77777777" w:rsidR="00FE057A" w:rsidRDefault="00FE057A" w:rsidP="00FE057A">
      <w:r>
        <w:t>FIRE: wildfire emission flux to the atmosphere</w:t>
      </w:r>
    </w:p>
    <w:p w14:paraId="42F90450" w14:textId="77777777" w:rsidR="00FE057A" w:rsidRDefault="00FE057A" w:rsidP="00FE057A">
      <w:r>
        <w:t>FUEL: fuel wood emission flux to the atmosphere</w:t>
      </w:r>
    </w:p>
    <w:p w14:paraId="66274821" w14:textId="77777777" w:rsidR="00FE057A" w:rsidRDefault="00FE057A" w:rsidP="00FE057A">
      <w:r>
        <w:t>GEE: gross ecosystem exchange, carbon uptake from the atmosphere</w:t>
      </w:r>
    </w:p>
    <w:p w14:paraId="0C06F661" w14:textId="77777777" w:rsidR="00FE057A" w:rsidRDefault="00FE057A" w:rsidP="00FE057A">
      <w:r>
        <w:t>NEE: net ecosystem exchange, net carbon flux to the atmosphere</w:t>
      </w:r>
    </w:p>
    <w:p w14:paraId="0226994B" w14:textId="77777777" w:rsidR="00FE057A" w:rsidRDefault="00FE057A" w:rsidP="00FE057A">
      <w:r>
        <w:t>NPP: net primary productivity, carbon flux to the vegetation</w:t>
      </w:r>
    </w:p>
    <w:p w14:paraId="1DD3929D" w14:textId="77777777" w:rsidR="00FE057A" w:rsidRDefault="00FE057A" w:rsidP="00FE057A">
      <w:r>
        <w:t>NEP: net carbon flux to the vegetation</w:t>
      </w:r>
    </w:p>
    <w:p w14:paraId="58AC45A3" w14:textId="77777777" w:rsidR="00FE057A" w:rsidRDefault="00FE057A" w:rsidP="00FE057A">
      <w:r>
        <w:t>RH: heterotrophic respiration from ecosystem</w:t>
      </w:r>
    </w:p>
    <w:p w14:paraId="63F85C53" w14:textId="77777777" w:rsidR="00FE057A" w:rsidRDefault="00FE057A" w:rsidP="00FE057A"/>
    <w:p w14:paraId="49FABB63" w14:textId="77777777" w:rsidR="00FE057A" w:rsidRDefault="00FE057A" w:rsidP="00FE057A">
      <w:r>
        <w:t>Derivable flux variables:</w:t>
      </w:r>
    </w:p>
    <w:p w14:paraId="32F399A3" w14:textId="77777777" w:rsidR="00FE057A" w:rsidRDefault="00FE057A" w:rsidP="00FE057A">
      <w:r>
        <w:t>NEP: monthly net ecosystem productivity, NEP=NPP-RH</w:t>
      </w:r>
    </w:p>
    <w:p w14:paraId="4659BF6E" w14:textId="77777777" w:rsidR="00FE057A" w:rsidRDefault="00FE057A" w:rsidP="00FE057A">
      <w:r>
        <w:t>NBP: monthly net biome productivity, net flux to the ecosystem, NBP=NPP-RH-FIRE-FUEL</w:t>
      </w:r>
    </w:p>
    <w:p w14:paraId="7C11C828" w14:textId="77777777" w:rsidR="00FE057A" w:rsidRDefault="00FE057A" w:rsidP="00FE057A">
      <w:r>
        <w:t>3 hourly net flux to the atmosphere = NEE+FIRE+FUEL</w:t>
      </w:r>
    </w:p>
    <w:p w14:paraId="5138A7A2" w14:textId="77777777" w:rsidR="00FE057A" w:rsidRDefault="00FE057A" w:rsidP="00FE057A">
      <w:r>
        <w:t>RE: 3 hourly total ecosystem respiration: RE=NEE-GEE</w:t>
      </w:r>
    </w:p>
    <w:p w14:paraId="0583CA7F" w14:textId="77777777" w:rsidR="00FE057A" w:rsidRDefault="00FE057A" w:rsidP="00FE057A"/>
    <w:p w14:paraId="2BFC190B" w14:textId="77777777" w:rsidR="00FE057A" w:rsidRDefault="00FE057A" w:rsidP="00FE057A"/>
    <w:p w14:paraId="0159899A" w14:textId="100F98CE" w:rsidR="00FE057A" w:rsidRPr="00FE057A" w:rsidRDefault="00FE057A" w:rsidP="00FE057A">
      <w:pPr>
        <w:rPr>
          <w:b/>
        </w:rPr>
      </w:pPr>
      <w:r w:rsidRPr="00FE057A">
        <w:rPr>
          <w:b/>
        </w:rPr>
        <w:t>NEW EDITED</w:t>
      </w:r>
      <w:r w:rsidR="00A3763A">
        <w:rPr>
          <w:b/>
        </w:rPr>
        <w:t xml:space="preserve"> VERSION</w:t>
      </w:r>
    </w:p>
    <w:p w14:paraId="63007AD0" w14:textId="77777777" w:rsidR="00FE057A" w:rsidRDefault="00FE057A" w:rsidP="00FE057A">
      <w:r>
        <w:t>Glossary:</w:t>
      </w:r>
    </w:p>
    <w:p w14:paraId="24745B4D" w14:textId="77777777" w:rsidR="00FE057A" w:rsidRDefault="00FE057A" w:rsidP="00FE057A">
      <w:r>
        <w:t xml:space="preserve">FIRE: </w:t>
      </w:r>
      <w:r w:rsidRPr="00262000">
        <w:rPr>
          <w:color w:val="FF0000"/>
        </w:rPr>
        <w:t>3 hourl</w:t>
      </w:r>
      <w:r>
        <w:t>y wildfire emission flux to the atmosphere</w:t>
      </w:r>
    </w:p>
    <w:p w14:paraId="1EDF60D5" w14:textId="77777777" w:rsidR="00FE057A" w:rsidRDefault="00FE057A" w:rsidP="00FE057A">
      <w:r>
        <w:t xml:space="preserve">FUEL: </w:t>
      </w:r>
      <w:r w:rsidRPr="00262000">
        <w:rPr>
          <w:color w:val="FF0000"/>
        </w:rPr>
        <w:t>3 hourly</w:t>
      </w:r>
      <w:r>
        <w:t xml:space="preserve"> fuel wood emission flux to the atmosphere</w:t>
      </w:r>
    </w:p>
    <w:p w14:paraId="7A928645" w14:textId="77777777" w:rsidR="00FE057A" w:rsidRPr="00FE057A" w:rsidRDefault="00FE057A" w:rsidP="00FE057A">
      <w:pPr>
        <w:rPr>
          <w:color w:val="FF0000"/>
        </w:rPr>
      </w:pPr>
      <w:r w:rsidRPr="00FE057A">
        <w:rPr>
          <w:color w:val="FF0000"/>
        </w:rPr>
        <w:t xml:space="preserve">GEE: </w:t>
      </w:r>
      <w:r>
        <w:rPr>
          <w:color w:val="FF0000"/>
        </w:rPr>
        <w:t xml:space="preserve">3 hourly </w:t>
      </w:r>
      <w:r w:rsidRPr="00FE057A">
        <w:rPr>
          <w:color w:val="FF0000"/>
        </w:rPr>
        <w:t>gross ecosystem exchange, photosynthetic carbon flux to the atmosphere (GEE should always be &lt; or = 0)</w:t>
      </w:r>
    </w:p>
    <w:p w14:paraId="6235FC6D" w14:textId="77777777" w:rsidR="00FE057A" w:rsidRPr="00FE057A" w:rsidRDefault="00FE057A" w:rsidP="00FE057A">
      <w:pPr>
        <w:rPr>
          <w:color w:val="FF0000"/>
        </w:rPr>
      </w:pPr>
      <w:r w:rsidRPr="00FE057A">
        <w:rPr>
          <w:color w:val="FF0000"/>
        </w:rPr>
        <w:t xml:space="preserve">RE: </w:t>
      </w:r>
      <w:r>
        <w:rPr>
          <w:color w:val="FF0000"/>
        </w:rPr>
        <w:t xml:space="preserve">3 hourly </w:t>
      </w:r>
      <w:r w:rsidRPr="00FE057A">
        <w:rPr>
          <w:color w:val="FF0000"/>
        </w:rPr>
        <w:t>gross ecosystem respiration, (should always be &gt; or = 0)</w:t>
      </w:r>
    </w:p>
    <w:p w14:paraId="4C21C913" w14:textId="77777777" w:rsidR="00FE057A" w:rsidRPr="00FE057A" w:rsidRDefault="00FE057A" w:rsidP="00FE057A">
      <w:pPr>
        <w:rPr>
          <w:color w:val="FF0000"/>
        </w:rPr>
      </w:pPr>
      <w:r>
        <w:t xml:space="preserve">NEE: </w:t>
      </w:r>
      <w:r w:rsidRPr="00262000">
        <w:rPr>
          <w:color w:val="FF0000"/>
        </w:rPr>
        <w:t>3 hourly</w:t>
      </w:r>
      <w:r>
        <w:t xml:space="preserve"> net ecosystem exchange</w:t>
      </w:r>
      <w:r w:rsidR="002D4975">
        <w:t xml:space="preserve"> </w:t>
      </w:r>
      <w:r w:rsidR="002D4975" w:rsidRPr="002D4975">
        <w:rPr>
          <w:color w:val="FF0000"/>
        </w:rPr>
        <w:t>to the atmosphere</w:t>
      </w:r>
      <w:r>
        <w:t xml:space="preserve">, </w:t>
      </w:r>
      <w:r w:rsidRPr="00FE057A">
        <w:rPr>
          <w:color w:val="FF0000"/>
        </w:rPr>
        <w:t>NEE = GEE+RE</w:t>
      </w:r>
    </w:p>
    <w:p w14:paraId="472BB1D2" w14:textId="77777777" w:rsidR="00FE057A" w:rsidRDefault="00FE057A" w:rsidP="00FE057A">
      <w:r>
        <w:t xml:space="preserve">NPP: </w:t>
      </w:r>
      <w:r w:rsidR="002D4975" w:rsidRPr="002D4975">
        <w:rPr>
          <w:color w:val="FF0000"/>
        </w:rPr>
        <w:t>monthly</w:t>
      </w:r>
      <w:r w:rsidR="002D4975">
        <w:t xml:space="preserve"> </w:t>
      </w:r>
      <w:r>
        <w:t>net primary productivity, carbon flux to the vegetation</w:t>
      </w:r>
      <w:r w:rsidR="002D4975">
        <w:t xml:space="preserve"> </w:t>
      </w:r>
      <w:r w:rsidR="002D4975" w:rsidRPr="002D4975">
        <w:rPr>
          <w:color w:val="FF0000"/>
        </w:rPr>
        <w:t>from the atm</w:t>
      </w:r>
      <w:r w:rsidR="002D4975">
        <w:rPr>
          <w:color w:val="FF0000"/>
        </w:rPr>
        <w:t>os</w:t>
      </w:r>
      <w:r w:rsidR="002D4975" w:rsidRPr="002D4975">
        <w:rPr>
          <w:color w:val="FF0000"/>
        </w:rPr>
        <w:t>phere</w:t>
      </w:r>
    </w:p>
    <w:p w14:paraId="42D669B1" w14:textId="77777777" w:rsidR="00FE057A" w:rsidRDefault="00FE057A" w:rsidP="00FE057A">
      <w:r>
        <w:t xml:space="preserve">RH: </w:t>
      </w:r>
      <w:r w:rsidR="002D4975" w:rsidRPr="002D4975">
        <w:rPr>
          <w:color w:val="FF0000"/>
        </w:rPr>
        <w:t>monthly</w:t>
      </w:r>
      <w:r w:rsidR="002D4975">
        <w:t xml:space="preserve"> </w:t>
      </w:r>
      <w:r>
        <w:t>heterotrophic respiration from ecosystem</w:t>
      </w:r>
      <w:r w:rsidR="002D4975">
        <w:t xml:space="preserve"> </w:t>
      </w:r>
      <w:r w:rsidR="002D4975" w:rsidRPr="002D4975">
        <w:rPr>
          <w:color w:val="FF0000"/>
        </w:rPr>
        <w:t>to the atmosphere</w:t>
      </w:r>
    </w:p>
    <w:p w14:paraId="36A18271" w14:textId="77777777" w:rsidR="00FE057A" w:rsidRDefault="00FE057A" w:rsidP="00FE057A"/>
    <w:p w14:paraId="6D160C67" w14:textId="77777777" w:rsidR="00FE057A" w:rsidRDefault="00FE057A" w:rsidP="00FE057A">
      <w:r>
        <w:t>Derivable flux variables:</w:t>
      </w:r>
    </w:p>
    <w:p w14:paraId="3792A6A3" w14:textId="47FBBD0F" w:rsidR="00A3763A" w:rsidRPr="00A3763A" w:rsidRDefault="00A3763A" w:rsidP="00A3763A">
      <w:pPr>
        <w:rPr>
          <w:color w:val="FF0000"/>
        </w:rPr>
      </w:pPr>
      <w:r w:rsidRPr="00A3763A">
        <w:rPr>
          <w:color w:val="FF0000"/>
        </w:rPr>
        <w:t xml:space="preserve">NEP: </w:t>
      </w:r>
      <w:r w:rsidRPr="00646EB3">
        <w:rPr>
          <w:color w:val="000000" w:themeColor="text1"/>
        </w:rPr>
        <w:t xml:space="preserve">monthly net </w:t>
      </w:r>
      <w:r w:rsidR="00646EB3">
        <w:rPr>
          <w:color w:val="000000" w:themeColor="text1"/>
        </w:rPr>
        <w:t>ecosystem productivity</w:t>
      </w:r>
      <w:r w:rsidRPr="00A3763A">
        <w:rPr>
          <w:color w:val="FF0000"/>
        </w:rPr>
        <w:t xml:space="preserve"> </w:t>
      </w:r>
      <w:r w:rsidR="00646EB3">
        <w:rPr>
          <w:color w:val="FF0000"/>
        </w:rPr>
        <w:t>of</w:t>
      </w:r>
      <w:r w:rsidRPr="00A3763A">
        <w:rPr>
          <w:color w:val="FF0000"/>
        </w:rPr>
        <w:t xml:space="preserve"> the vegetation</w:t>
      </w:r>
    </w:p>
    <w:p w14:paraId="01E6C614" w14:textId="4831BFAA" w:rsidR="00FE057A" w:rsidRPr="00A3763A" w:rsidRDefault="00FE057A" w:rsidP="00FE057A">
      <w:pPr>
        <w:rPr>
          <w:color w:val="FF0000"/>
        </w:rPr>
      </w:pPr>
      <w:r w:rsidRPr="00A3763A">
        <w:rPr>
          <w:color w:val="FF0000"/>
        </w:rPr>
        <w:t>NEP=NPP-RH</w:t>
      </w:r>
    </w:p>
    <w:p w14:paraId="0D49AE15" w14:textId="0F6083B9" w:rsidR="00FE057A" w:rsidRDefault="00FE057A" w:rsidP="00FE057A">
      <w:r>
        <w:t>NBP: monthly net biome productivity the ecosystem, NBP=NPP-RH-FIRE-FUEL</w:t>
      </w:r>
    </w:p>
    <w:p w14:paraId="1E785433" w14:textId="77777777" w:rsidR="00A3763A" w:rsidRDefault="00A3763A" w:rsidP="00A3763A">
      <w:pPr>
        <w:rPr>
          <w:color w:val="FF0000"/>
        </w:rPr>
      </w:pPr>
      <w:r w:rsidRPr="00FE057A">
        <w:rPr>
          <w:color w:val="FF0000"/>
        </w:rPr>
        <w:t xml:space="preserve">RE: </w:t>
      </w:r>
      <w:r>
        <w:rPr>
          <w:color w:val="FF0000"/>
        </w:rPr>
        <w:t xml:space="preserve">3 hourly </w:t>
      </w:r>
      <w:r w:rsidRPr="00FE057A">
        <w:rPr>
          <w:color w:val="FF0000"/>
        </w:rPr>
        <w:t>gross ecosystem respiration, (should always be &gt; or = 0)</w:t>
      </w:r>
    </w:p>
    <w:p w14:paraId="0942FCAD" w14:textId="78FD1F65" w:rsidR="00A3763A" w:rsidRDefault="00A3763A" w:rsidP="00A3763A">
      <w:pPr>
        <w:rPr>
          <w:color w:val="FF0000"/>
        </w:rPr>
      </w:pPr>
      <w:r>
        <w:rPr>
          <w:color w:val="FF0000"/>
        </w:rPr>
        <w:t>RE=NEE-GEE</w:t>
      </w:r>
    </w:p>
    <w:p w14:paraId="784E9965" w14:textId="77777777" w:rsidR="00A3763A" w:rsidRDefault="00A3763A" w:rsidP="00A3763A">
      <w:pPr>
        <w:rPr>
          <w:color w:val="FF0000"/>
        </w:rPr>
      </w:pPr>
    </w:p>
    <w:p w14:paraId="462FB1BA" w14:textId="77777777" w:rsidR="00A3763A" w:rsidRDefault="00A3763A" w:rsidP="00A3763A">
      <w:pPr>
        <w:rPr>
          <w:color w:val="FF0000"/>
        </w:rPr>
      </w:pPr>
      <w:r>
        <w:rPr>
          <w:color w:val="FF0000"/>
        </w:rPr>
        <w:t>3 hourly net land flux to the atmosphere = NEE+FIRE+FUEL</w:t>
      </w:r>
    </w:p>
    <w:p w14:paraId="7A5FBF02" w14:textId="77777777" w:rsidR="00A3763A" w:rsidRPr="00FE057A" w:rsidRDefault="00A3763A" w:rsidP="00A3763A">
      <w:pPr>
        <w:rPr>
          <w:color w:val="FF0000"/>
        </w:rPr>
      </w:pPr>
    </w:p>
    <w:p w14:paraId="75C194DA" w14:textId="77777777" w:rsidR="00A3763A" w:rsidRDefault="00A3763A"/>
    <w:sectPr w:rsidR="00A3763A" w:rsidSect="00A44C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DejaVu 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7A"/>
    <w:rsid w:val="00183AFC"/>
    <w:rsid w:val="00262000"/>
    <w:rsid w:val="00275F5D"/>
    <w:rsid w:val="002D4975"/>
    <w:rsid w:val="005C4D03"/>
    <w:rsid w:val="00646EB3"/>
    <w:rsid w:val="00732480"/>
    <w:rsid w:val="00A3763A"/>
    <w:rsid w:val="00A44C9E"/>
    <w:rsid w:val="00AF266A"/>
    <w:rsid w:val="00D06FAC"/>
    <w:rsid w:val="00FD696C"/>
    <w:rsid w:val="00FE057A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4DA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057A"/>
    <w:pPr>
      <w:tabs>
        <w:tab w:val="left" w:pos="720"/>
      </w:tabs>
      <w:suppressAutoHyphens/>
    </w:pPr>
    <w:rPr>
      <w:rFonts w:ascii="Courier New" w:eastAsia="DejaVu Sans" w:hAnsi="Courier New" w:cstheme="minorBid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6D87"/>
    <w:pPr>
      <w:tabs>
        <w:tab w:val="clear" w:pos="720"/>
      </w:tabs>
      <w:suppressAutoHyphens w:val="0"/>
    </w:pPr>
    <w:rPr>
      <w:rFonts w:ascii="Lucida Grande" w:eastAsiaTheme="minorEastAsia" w:hAnsi="Lucida Grande" w:cs="Times New Roman"/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057A"/>
    <w:pPr>
      <w:tabs>
        <w:tab w:val="left" w:pos="720"/>
      </w:tabs>
      <w:suppressAutoHyphens/>
    </w:pPr>
    <w:rPr>
      <w:rFonts w:ascii="Courier New" w:eastAsia="DejaVu Sans" w:hAnsi="Courier New" w:cstheme="minorBid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6D87"/>
    <w:pPr>
      <w:tabs>
        <w:tab w:val="clear" w:pos="720"/>
      </w:tabs>
      <w:suppressAutoHyphens w:val="0"/>
    </w:pPr>
    <w:rPr>
      <w:rFonts w:ascii="Lucida Grande" w:eastAsiaTheme="minorEastAsia" w:hAnsi="Lucida Grande" w:cs="Times New Roman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1703</Characters>
  <Application>Microsoft Macintosh Word</Application>
  <DocSecurity>0</DocSecurity>
  <Lines>14</Lines>
  <Paragraphs>3</Paragraphs>
  <ScaleCrop>false</ScaleCrop>
  <Company>NASA Code 614.4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 Collatz</dc:creator>
  <cp:keywords/>
  <dc:description/>
  <cp:lastModifiedBy>Jim  Collatz</cp:lastModifiedBy>
  <cp:revision>5</cp:revision>
  <dcterms:created xsi:type="dcterms:W3CDTF">2015-06-08T16:51:00Z</dcterms:created>
  <dcterms:modified xsi:type="dcterms:W3CDTF">2015-06-08T17:03:00Z</dcterms:modified>
</cp:coreProperties>
</file>