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9B" w:rsidRDefault="00716E9B" w:rsidP="0094246D">
      <w:pPr>
        <w:suppressLineNumbers/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>
        <w:rPr>
          <w:rFonts w:ascii="Times" w:hAnsi="Times"/>
          <w:b/>
          <w:kern w:val="36"/>
          <w:sz w:val="48"/>
          <w:szCs w:val="20"/>
        </w:rPr>
        <w:t>CMS Biomass Pilot Project</w:t>
      </w:r>
    </w:p>
    <w:p w:rsidR="00143831" w:rsidRPr="00F121E9" w:rsidRDefault="00716E9B" w:rsidP="0094246D">
      <w:pPr>
        <w:suppressLineNumbers/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>
        <w:rPr>
          <w:rFonts w:ascii="Times" w:hAnsi="Times"/>
          <w:b/>
          <w:kern w:val="36"/>
          <w:sz w:val="48"/>
          <w:szCs w:val="20"/>
        </w:rPr>
        <w:t>US Forest Biomass Maps (Circa 2005</w:t>
      </w:r>
      <w:r w:rsidR="00143831">
        <w:rPr>
          <w:rFonts w:ascii="Times" w:hAnsi="Times"/>
          <w:b/>
          <w:kern w:val="36"/>
          <w:sz w:val="48"/>
          <w:szCs w:val="20"/>
        </w:rPr>
        <w:t>)</w:t>
      </w:r>
    </w:p>
    <w:p w:rsidR="00143831" w:rsidRPr="00F121E9" w:rsidRDefault="00143831" w:rsidP="00143831">
      <w:pPr>
        <w:suppressLineNumbers/>
        <w:spacing w:before="1" w:after="1"/>
        <w:rPr>
          <w:rFonts w:ascii="Times" w:hAnsi="Times"/>
          <w:sz w:val="20"/>
          <w:szCs w:val="20"/>
        </w:rPr>
      </w:pPr>
    </w:p>
    <w:p w:rsidR="005C243F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Summary:</w:t>
      </w:r>
    </w:p>
    <w:p w:rsidR="005C243F" w:rsidRDefault="005C243F" w:rsidP="005C243F">
      <w:pPr>
        <w:suppressLineNumbers/>
        <w:spacing w:beforeLines="1" w:afterLines="1"/>
        <w:outlineLvl w:val="1"/>
        <w:rPr>
          <w:rFonts w:cs="Times New Roman"/>
          <w:color w:val="000000"/>
        </w:rPr>
      </w:pPr>
      <w:r w:rsidRPr="00B816D1">
        <w:rPr>
          <w:rFonts w:cs="Times New Roman"/>
          <w:color w:val="000000"/>
        </w:rPr>
        <w:t>To support both carbon science and carbon management, the CMS-Biomass pilot project (referred hereafter as CMS-B</w:t>
      </w:r>
      <w:r>
        <w:rPr>
          <w:rFonts w:cs="Times New Roman"/>
          <w:color w:val="000000"/>
        </w:rPr>
        <w:t>iomass</w:t>
      </w:r>
      <w:r w:rsidRPr="00B816D1">
        <w:rPr>
          <w:rFonts w:cs="Times New Roman"/>
          <w:color w:val="000000"/>
        </w:rPr>
        <w:t>) is</w:t>
      </w:r>
      <w:r>
        <w:rPr>
          <w:rFonts w:cs="Times New Roman"/>
          <w:color w:val="000000"/>
        </w:rPr>
        <w:t xml:space="preserve"> designed </w:t>
      </w:r>
      <w:proofErr w:type="gramStart"/>
      <w:r>
        <w:rPr>
          <w:rFonts w:cs="Times New Roman"/>
          <w:color w:val="000000"/>
        </w:rPr>
        <w:t>to  pursue</w:t>
      </w:r>
      <w:proofErr w:type="gramEnd"/>
      <w:r w:rsidRPr="00B816D1">
        <w:rPr>
          <w:rFonts w:cs="Times New Roman"/>
          <w:color w:val="000000"/>
        </w:rPr>
        <w:t xml:space="preserve"> a multi-scale approach to generate the “best of kind” quantification of above-ground forest bio</w:t>
      </w:r>
      <w:r>
        <w:rPr>
          <w:rFonts w:cs="Times New Roman"/>
          <w:color w:val="000000"/>
        </w:rPr>
        <w:t>mass for the US using a broad c</w:t>
      </w:r>
      <w:r w:rsidRPr="00B816D1">
        <w:rPr>
          <w:rFonts w:cs="Times New Roman"/>
          <w:color w:val="000000"/>
        </w:rPr>
        <w:t xml:space="preserve">ombination of NASA remote sensing, forest inventory, and ancillary data.  Traditionally, </w:t>
      </w:r>
      <w:proofErr w:type="gramStart"/>
      <w:r w:rsidRPr="00B816D1">
        <w:rPr>
          <w:rFonts w:cs="Times New Roman"/>
          <w:color w:val="000000"/>
        </w:rPr>
        <w:t>above-ground</w:t>
      </w:r>
      <w:proofErr w:type="gramEnd"/>
      <w:r w:rsidRPr="00B816D1">
        <w:rPr>
          <w:rFonts w:cs="Times New Roman"/>
          <w:color w:val="000000"/>
        </w:rPr>
        <w:t xml:space="preserve"> forest biomass for the US has been quantified using the US Forest Service Forest Inventory and Analysis (FIA) data.  FIA plots, based on </w:t>
      </w:r>
      <w:proofErr w:type="gramStart"/>
      <w:r w:rsidRPr="00B816D1">
        <w:rPr>
          <w:rFonts w:cs="Times New Roman"/>
          <w:color w:val="000000"/>
        </w:rPr>
        <w:t>a nominal</w:t>
      </w:r>
      <w:proofErr w:type="gramEnd"/>
      <w:r w:rsidRPr="00B816D1">
        <w:rPr>
          <w:rFonts w:cs="Times New Roman"/>
          <w:color w:val="000000"/>
        </w:rPr>
        <w:t xml:space="preserve"> 5km sample spacing, record structural attributes (</w:t>
      </w:r>
      <w:r>
        <w:rPr>
          <w:rFonts w:cs="Times New Roman"/>
          <w:color w:val="000000"/>
        </w:rPr>
        <w:t xml:space="preserve">including </w:t>
      </w:r>
      <w:r w:rsidRPr="00B816D1">
        <w:rPr>
          <w:rFonts w:cs="Times New Roman"/>
          <w:color w:val="000000"/>
        </w:rPr>
        <w:t>DBH and tree height), stand demographics (age, number of stems</w:t>
      </w:r>
      <w:r>
        <w:rPr>
          <w:rFonts w:cs="Times New Roman"/>
          <w:color w:val="000000"/>
        </w:rPr>
        <w:t>, growth, removals, and mortality</w:t>
      </w:r>
      <w:r w:rsidRPr="00B816D1">
        <w:rPr>
          <w:rFonts w:cs="Times New Roman"/>
          <w:color w:val="000000"/>
        </w:rPr>
        <w:t xml:space="preserve">), and composition.  </w:t>
      </w:r>
      <w:proofErr w:type="gramStart"/>
      <w:r w:rsidRPr="00B816D1">
        <w:rPr>
          <w:rFonts w:cs="Times New Roman"/>
          <w:color w:val="000000"/>
        </w:rPr>
        <w:t xml:space="preserve">Plot-level biomass is calculated by applying species- or type-specific </w:t>
      </w:r>
      <w:proofErr w:type="spellStart"/>
      <w:r w:rsidRPr="00B816D1">
        <w:rPr>
          <w:rFonts w:cs="Times New Roman"/>
          <w:color w:val="000000"/>
        </w:rPr>
        <w:t>allometric</w:t>
      </w:r>
      <w:proofErr w:type="spellEnd"/>
      <w:r w:rsidRPr="00B816D1">
        <w:rPr>
          <w:rFonts w:cs="Times New Roman"/>
          <w:color w:val="000000"/>
        </w:rPr>
        <w:t xml:space="preserve"> relationships (e.g. Jenkins et al, </w:t>
      </w:r>
      <w:r>
        <w:rPr>
          <w:rFonts w:cs="Times New Roman"/>
          <w:color w:val="000000"/>
        </w:rPr>
        <w:t>2003</w:t>
      </w:r>
      <w:r w:rsidRPr="00B816D1">
        <w:rPr>
          <w:rFonts w:cs="Times New Roman"/>
          <w:color w:val="000000"/>
        </w:rPr>
        <w:t>) to individual tree DBH and/or height measurements</w:t>
      </w:r>
      <w:proofErr w:type="gramEnd"/>
      <w:r w:rsidRPr="00B816D1">
        <w:rPr>
          <w:rFonts w:cs="Times New Roman"/>
          <w:color w:val="000000"/>
        </w:rPr>
        <w:t xml:space="preserve">.  </w:t>
      </w:r>
      <w:r>
        <w:rPr>
          <w:rFonts w:cs="Times New Roman"/>
          <w:color w:val="000000"/>
        </w:rPr>
        <w:t>This approach</w:t>
      </w:r>
      <w:r w:rsidRPr="00B816D1">
        <w:rPr>
          <w:rFonts w:cs="Times New Roman"/>
          <w:color w:val="000000"/>
        </w:rPr>
        <w:t xml:space="preserve"> provides an accurate estimate of US forest </w:t>
      </w:r>
      <w:r>
        <w:rPr>
          <w:rFonts w:cs="Times New Roman"/>
          <w:color w:val="000000"/>
        </w:rPr>
        <w:t xml:space="preserve">biomass at broad spatial scales that will be used as the “Golden Standard” to be compared with the CMS-Biomass maps of forest carbon. </w:t>
      </w:r>
    </w:p>
    <w:p w:rsidR="00143831" w:rsidRPr="00F121E9" w:rsidRDefault="005C243F" w:rsidP="005C243F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cs="Times New Roman"/>
          <w:color w:val="000000"/>
        </w:rPr>
        <w:t xml:space="preserve">To perform the analysis, CM-Biomass Team will rely on a multi-scale approach using a variety of datasets to quantify biomass. In doing so, the team will: </w:t>
      </w:r>
    </w:p>
    <w:p w:rsidR="005C243F" w:rsidRPr="001A5AB8" w:rsidRDefault="005C243F" w:rsidP="005C243F">
      <w:pPr>
        <w:pStyle w:val="ListParagraph"/>
        <w:numPr>
          <w:ilvl w:val="0"/>
          <w:numId w:val="1"/>
        </w:numPr>
        <w:suppressLineNumbers/>
        <w:spacing w:before="1" w:after="1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>Leverage multiple remote sensing inputs (</w:t>
      </w:r>
      <w:r>
        <w:rPr>
          <w:rFonts w:cs="Times New Roman"/>
          <w:color w:val="000000"/>
          <w:lang w:val="en-US"/>
        </w:rPr>
        <w:t xml:space="preserve">e.g., </w:t>
      </w:r>
      <w:r w:rsidRPr="00B816D1">
        <w:rPr>
          <w:rFonts w:cs="Times New Roman"/>
          <w:color w:val="000000"/>
          <w:lang w:val="en-US"/>
        </w:rPr>
        <w:t xml:space="preserve">MODIS, PALSAR, GLAS, </w:t>
      </w:r>
      <w:proofErr w:type="spellStart"/>
      <w:r w:rsidRPr="00B816D1">
        <w:rPr>
          <w:rFonts w:cs="Times New Roman"/>
          <w:color w:val="000000"/>
          <w:lang w:val="en-US"/>
        </w:rPr>
        <w:t>Landsat</w:t>
      </w:r>
      <w:proofErr w:type="spellEnd"/>
      <w:r w:rsidRPr="00B816D1">
        <w:rPr>
          <w:rFonts w:cs="Times New Roman"/>
          <w:color w:val="000000"/>
          <w:lang w:val="en-US"/>
        </w:rPr>
        <w:t xml:space="preserve">) in combination with FIA plot data to map forest biomass across the US at resolutions of 100-500m.  </w:t>
      </w:r>
    </w:p>
    <w:p w:rsidR="005C243F" w:rsidRPr="001A5AB8" w:rsidRDefault="005C243F" w:rsidP="005C243F">
      <w:pPr>
        <w:pStyle w:val="ListParagraph"/>
        <w:numPr>
          <w:ilvl w:val="0"/>
          <w:numId w:val="1"/>
        </w:numPr>
        <w:suppressLineNumbers/>
        <w:spacing w:before="1" w:after="1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 xml:space="preserve">Supplement the national mapping with local-scale mapping at resolutions of 30-100m using wall-to-wall airborne </w:t>
      </w:r>
      <w:proofErr w:type="spellStart"/>
      <w:r w:rsidRPr="00B816D1">
        <w:rPr>
          <w:rFonts w:cs="Times New Roman"/>
          <w:color w:val="000000"/>
          <w:lang w:val="en-US"/>
        </w:rPr>
        <w:t>lidar</w:t>
      </w:r>
      <w:proofErr w:type="spellEnd"/>
      <w:r w:rsidRPr="00B816D1">
        <w:rPr>
          <w:rFonts w:cs="Times New Roman"/>
          <w:color w:val="000000"/>
          <w:lang w:val="en-US"/>
        </w:rPr>
        <w:t xml:space="preserve"> and radar datasets and dense field measurements.</w:t>
      </w:r>
    </w:p>
    <w:p w:rsidR="005C243F" w:rsidRPr="001A5AB8" w:rsidRDefault="005C243F" w:rsidP="005C243F">
      <w:pPr>
        <w:pStyle w:val="ListParagraph"/>
        <w:suppressLineNumbers/>
        <w:spacing w:before="1" w:after="1"/>
        <w:ind w:left="1080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 xml:space="preserve">   </w:t>
      </w:r>
    </w:p>
    <w:p w:rsidR="005C243F" w:rsidRPr="001A5AB8" w:rsidRDefault="005C243F" w:rsidP="005C243F">
      <w:pPr>
        <w:suppressLineNumbers/>
        <w:spacing w:before="1" w:after="1"/>
        <w:rPr>
          <w:rFonts w:cs="Times New Roman"/>
          <w:color w:val="000000"/>
        </w:rPr>
      </w:pPr>
      <w:r w:rsidRPr="00B816D1">
        <w:rPr>
          <w:rFonts w:cs="Times New Roman"/>
          <w:color w:val="000000"/>
        </w:rPr>
        <w:t xml:space="preserve">The national-scale mapping is designed to benchmark the “best possible” estimation of biomass available from current measurements.  </w:t>
      </w:r>
      <w:proofErr w:type="spellStart"/>
      <w:r w:rsidRPr="00B816D1">
        <w:rPr>
          <w:rFonts w:cs="Times New Roman"/>
          <w:color w:val="000000"/>
        </w:rPr>
        <w:t>ICESat</w:t>
      </w:r>
      <w:proofErr w:type="spellEnd"/>
      <w:r w:rsidRPr="00B816D1">
        <w:rPr>
          <w:rFonts w:cs="Times New Roman"/>
          <w:color w:val="000000"/>
        </w:rPr>
        <w:t xml:space="preserve"> GLAS waveforms will be linked to FIA-measured biomass via the </w:t>
      </w:r>
      <w:proofErr w:type="spellStart"/>
      <w:r w:rsidRPr="00B816D1">
        <w:rPr>
          <w:rFonts w:cs="Times New Roman"/>
          <w:color w:val="000000"/>
        </w:rPr>
        <w:t>Lorey’s</w:t>
      </w:r>
      <w:proofErr w:type="spellEnd"/>
      <w:r w:rsidRPr="00B816D1">
        <w:rPr>
          <w:rFonts w:cs="Times New Roman"/>
          <w:color w:val="000000"/>
        </w:rPr>
        <w:t xml:space="preserve"> Height metric.  These waveforms (converted to biomass) will then be used as training for statistical models of biomass, with input data consisting of geospatial inputs (</w:t>
      </w:r>
      <w:r>
        <w:rPr>
          <w:rFonts w:cs="Times New Roman"/>
          <w:color w:val="000000"/>
        </w:rPr>
        <w:t xml:space="preserve">e.g., </w:t>
      </w:r>
      <w:r w:rsidRPr="00B816D1">
        <w:rPr>
          <w:rFonts w:cs="Times New Roman"/>
          <w:color w:val="000000"/>
        </w:rPr>
        <w:t xml:space="preserve">MODIS, PALSAR, climate, topography, </w:t>
      </w:r>
      <w:proofErr w:type="spellStart"/>
      <w:r w:rsidRPr="00B816D1">
        <w:rPr>
          <w:rFonts w:cs="Times New Roman"/>
          <w:color w:val="000000"/>
        </w:rPr>
        <w:t>Landsat</w:t>
      </w:r>
      <w:proofErr w:type="spellEnd"/>
      <w:r w:rsidRPr="00B816D1">
        <w:rPr>
          <w:rFonts w:cs="Times New Roman"/>
          <w:color w:val="000000"/>
        </w:rPr>
        <w:t xml:space="preserve"> disturbance, </w:t>
      </w:r>
      <w:proofErr w:type="spellStart"/>
      <w:r w:rsidRPr="00B816D1">
        <w:rPr>
          <w:rFonts w:cs="Times New Roman"/>
          <w:color w:val="000000"/>
        </w:rPr>
        <w:t>Landsat</w:t>
      </w:r>
      <w:proofErr w:type="spellEnd"/>
      <w:r w:rsidRPr="00B816D1">
        <w:rPr>
          <w:rFonts w:cs="Times New Roman"/>
          <w:color w:val="000000"/>
        </w:rPr>
        <w:t xml:space="preserve"> LAI</w:t>
      </w:r>
      <w:r>
        <w:rPr>
          <w:rFonts w:cs="Times New Roman"/>
          <w:color w:val="000000"/>
        </w:rPr>
        <w:t>)</w:t>
      </w:r>
      <w:r w:rsidRPr="00B816D1">
        <w:rPr>
          <w:rFonts w:cs="Times New Roman"/>
          <w:color w:val="000000"/>
        </w:rPr>
        <w:t xml:space="preserve">. 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Citation:</w:t>
      </w:r>
    </w:p>
    <w:p w:rsidR="00143831" w:rsidRPr="00716E9B" w:rsidRDefault="00143831" w:rsidP="0094246D">
      <w:pPr>
        <w:suppressLineNumbers/>
        <w:spacing w:beforeLines="1" w:afterLines="1"/>
        <w:rPr>
          <w:rFonts w:ascii="Times" w:hAnsi="Times" w:cs="Times New Roman"/>
          <w:sz w:val="22"/>
          <w:szCs w:val="20"/>
        </w:rPr>
      </w:pPr>
      <w:r w:rsidRPr="00716E9B">
        <w:rPr>
          <w:rFonts w:ascii="Times" w:hAnsi="Times" w:cs="Times New Roman"/>
          <w:b/>
          <w:sz w:val="22"/>
          <w:szCs w:val="20"/>
        </w:rPr>
        <w:t>Cite this data set as follows:</w:t>
      </w:r>
    </w:p>
    <w:p w:rsidR="00143831" w:rsidRPr="00716E9B" w:rsidRDefault="00716E9B" w:rsidP="0094246D">
      <w:pPr>
        <w:suppressLineNumbers/>
        <w:spacing w:beforeLines="1" w:afterLines="1"/>
        <w:rPr>
          <w:rFonts w:ascii="Times" w:hAnsi="Times" w:cs="Times New Roman"/>
          <w:sz w:val="22"/>
          <w:szCs w:val="20"/>
        </w:rPr>
      </w:pPr>
      <w:r w:rsidRPr="00716E9B">
        <w:rPr>
          <w:rFonts w:ascii="Times" w:hAnsi="Times" w:cs="Times New Roman"/>
          <w:sz w:val="22"/>
          <w:szCs w:val="20"/>
        </w:rPr>
        <w:t>CMS US Forest Biomass Map</w:t>
      </w:r>
      <w:r w:rsidR="00143831" w:rsidRPr="00716E9B">
        <w:rPr>
          <w:rFonts w:ascii="Times" w:hAnsi="Times" w:cs="Times New Roman"/>
          <w:sz w:val="22"/>
          <w:szCs w:val="20"/>
        </w:rPr>
        <w:t>:</w:t>
      </w:r>
      <w:r w:rsidR="00B76B88">
        <w:rPr>
          <w:rFonts w:ascii="Times" w:hAnsi="Times" w:cs="Times New Roman"/>
          <w:sz w:val="22"/>
          <w:szCs w:val="20"/>
        </w:rPr>
        <w:t xml:space="preserve"> 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b/>
          <w:sz w:val="22"/>
        </w:rPr>
      </w:pPr>
      <w:r w:rsidRPr="00716E9B">
        <w:rPr>
          <w:rFonts w:ascii="Times" w:hAnsi="Times"/>
          <w:b/>
          <w:sz w:val="22"/>
        </w:rPr>
        <w:t>Team Members: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rFonts w:ascii="Times" w:hAnsi="Times"/>
          <w:b/>
          <w:sz w:val="22"/>
        </w:rPr>
        <w:t xml:space="preserve">NASA/JPL: </w:t>
      </w:r>
      <w:r w:rsidR="00143831" w:rsidRPr="00716E9B">
        <w:rPr>
          <w:rFonts w:ascii="Times" w:hAnsi="Times"/>
          <w:sz w:val="22"/>
        </w:rPr>
        <w:t xml:space="preserve">Saatchi S, </w:t>
      </w:r>
      <w:proofErr w:type="spellStart"/>
      <w:r w:rsidRPr="00716E9B">
        <w:rPr>
          <w:sz w:val="22"/>
        </w:rPr>
        <w:t>Yifan</w:t>
      </w:r>
      <w:proofErr w:type="spellEnd"/>
      <w:r w:rsidRPr="00716E9B">
        <w:rPr>
          <w:sz w:val="22"/>
        </w:rPr>
        <w:t xml:space="preserve"> Yu, Fore, Alex, </w:t>
      </w:r>
      <w:proofErr w:type="spellStart"/>
      <w:r w:rsidRPr="00716E9B">
        <w:rPr>
          <w:sz w:val="22"/>
        </w:rPr>
        <w:t>Nuemann</w:t>
      </w:r>
      <w:proofErr w:type="spellEnd"/>
      <w:r w:rsidRPr="00716E9B">
        <w:rPr>
          <w:sz w:val="22"/>
        </w:rPr>
        <w:t xml:space="preserve">, M., Chapman, B., Nguyen,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NASA/ARC: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Nemani</w:t>
      </w:r>
      <w:proofErr w:type="spellEnd"/>
      <w:r w:rsidRPr="00716E9B">
        <w:rPr>
          <w:sz w:val="22"/>
        </w:rPr>
        <w:t xml:space="preserve">, R., </w:t>
      </w:r>
      <w:proofErr w:type="spellStart"/>
      <w:r w:rsidRPr="00716E9B">
        <w:rPr>
          <w:sz w:val="22"/>
        </w:rPr>
        <w:t>Ganguly</w:t>
      </w:r>
      <w:proofErr w:type="spellEnd"/>
      <w:r w:rsidRPr="00716E9B">
        <w:rPr>
          <w:sz w:val="22"/>
        </w:rPr>
        <w:t xml:space="preserve">, S., Zhang, G., </w:t>
      </w:r>
      <w:proofErr w:type="spellStart"/>
      <w:r w:rsidRPr="00716E9B">
        <w:rPr>
          <w:sz w:val="22"/>
        </w:rPr>
        <w:t>Votava</w:t>
      </w:r>
      <w:proofErr w:type="spellEnd"/>
      <w:r w:rsidRPr="00716E9B">
        <w:rPr>
          <w:sz w:val="22"/>
        </w:rPr>
        <w:t xml:space="preserve">, P.,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NASA/GSFC</w:t>
      </w:r>
      <w:r w:rsidRPr="00716E9B">
        <w:rPr>
          <w:sz w:val="22"/>
        </w:rPr>
        <w:t xml:space="preserve">: </w:t>
      </w:r>
      <w:proofErr w:type="spellStart"/>
      <w:r w:rsidRPr="00716E9B">
        <w:rPr>
          <w:sz w:val="22"/>
        </w:rPr>
        <w:t>Masek</w:t>
      </w:r>
      <w:proofErr w:type="spellEnd"/>
      <w:r w:rsidRPr="00716E9B">
        <w:rPr>
          <w:sz w:val="22"/>
        </w:rPr>
        <w:t>, J., Tucker, C., Hall, F., Nelson, R., Cook, B.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USDA/FS: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Birdsey</w:t>
      </w:r>
      <w:proofErr w:type="spellEnd"/>
      <w:r w:rsidRPr="00716E9B">
        <w:rPr>
          <w:sz w:val="22"/>
        </w:rPr>
        <w:t xml:space="preserve">, R., Healey, S., Johnson, K.,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UMD: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Dubayah</w:t>
      </w:r>
      <w:proofErr w:type="spellEnd"/>
      <w:r w:rsidRPr="00716E9B">
        <w:rPr>
          <w:sz w:val="22"/>
        </w:rPr>
        <w:t xml:space="preserve">, R.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CSU: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Lefsky</w:t>
      </w:r>
      <w:proofErr w:type="spellEnd"/>
      <w:r w:rsidRPr="00716E9B">
        <w:rPr>
          <w:sz w:val="22"/>
        </w:rPr>
        <w:t>, M.</w:t>
      </w:r>
    </w:p>
    <w:p w:rsidR="00143831" w:rsidRPr="00716E9B" w:rsidRDefault="00143831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 w:cs="Times New Roman"/>
          <w:sz w:val="22"/>
          <w:szCs w:val="20"/>
        </w:rPr>
      </w:pP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0" w:name="datacharact"/>
      <w:bookmarkEnd w:id="0"/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Characteristics:</w:t>
      </w:r>
    </w:p>
    <w:p w:rsidR="006F4223" w:rsidRDefault="006F4223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Data Layers:</w:t>
      </w:r>
    </w:p>
    <w:p w:rsidR="00B76B88" w:rsidRDefault="006F4223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AGB: Aboveground Biomass Density (Mg/ha)</w:t>
      </w:r>
    </w:p>
    <w:p w:rsidR="006F4223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proofErr w:type="spellStart"/>
      <w:r>
        <w:rPr>
          <w:rFonts w:ascii="Times" w:hAnsi="Times"/>
          <w:b/>
          <w:szCs w:val="20"/>
        </w:rPr>
        <w:t>Lorey</w:t>
      </w:r>
      <w:proofErr w:type="spellEnd"/>
      <w:r>
        <w:rPr>
          <w:rFonts w:ascii="Times" w:hAnsi="Times"/>
          <w:b/>
          <w:szCs w:val="20"/>
        </w:rPr>
        <w:t xml:space="preserve"> H</w:t>
      </w:r>
      <w:r w:rsidR="006F4223">
        <w:rPr>
          <w:rFonts w:ascii="Times" w:hAnsi="Times"/>
          <w:b/>
          <w:szCs w:val="20"/>
        </w:rPr>
        <w:t xml:space="preserve">: </w:t>
      </w:r>
      <w:r>
        <w:rPr>
          <w:rFonts w:ascii="Times" w:hAnsi="Times"/>
          <w:b/>
          <w:szCs w:val="20"/>
        </w:rPr>
        <w:t>Basal Area Weighted Height (m</w:t>
      </w:r>
      <w:r w:rsidR="006F4223">
        <w:rPr>
          <w:rFonts w:ascii="Times" w:hAnsi="Times"/>
          <w:b/>
          <w:szCs w:val="20"/>
        </w:rPr>
        <w:t>)</w:t>
      </w:r>
    </w:p>
    <w:p w:rsidR="006F4223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NLCD</w:t>
      </w:r>
      <w:r w:rsidR="006F4223">
        <w:rPr>
          <w:rFonts w:ascii="Times" w:hAnsi="Times"/>
          <w:b/>
          <w:szCs w:val="20"/>
        </w:rPr>
        <w:t xml:space="preserve">: </w:t>
      </w:r>
      <w:r>
        <w:rPr>
          <w:rFonts w:ascii="Times" w:hAnsi="Times"/>
          <w:b/>
          <w:szCs w:val="20"/>
        </w:rPr>
        <w:t xml:space="preserve">Filtered National Land Cover Data </w:t>
      </w:r>
    </w:p>
    <w:p w:rsidR="006F4223" w:rsidRPr="007066F2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Percent Uncertainty:  Biomass </w:t>
      </w:r>
      <w:r w:rsidR="006F4223">
        <w:rPr>
          <w:rFonts w:ascii="Times" w:hAnsi="Times"/>
          <w:b/>
          <w:szCs w:val="20"/>
        </w:rPr>
        <w:t>Error Map (</w:t>
      </w:r>
      <w:r w:rsidR="006F4223">
        <w:rPr>
          <w:rFonts w:ascii="Times" w:hAnsi="Times"/>
          <w:b/>
          <w:szCs w:val="20"/>
        </w:rPr>
        <w:sym w:font="Symbol" w:char="F0B1"/>
      </w:r>
      <w:r w:rsidR="006F4223">
        <w:rPr>
          <w:rFonts w:ascii="Times" w:hAnsi="Times"/>
          <w:b/>
          <w:szCs w:val="20"/>
        </w:rPr>
        <w:t>%)</w:t>
      </w:r>
    </w:p>
    <w:p w:rsidR="006F4223" w:rsidRDefault="006F4223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6F4223" w:rsidRDefault="006F4223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963B46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Projection: Geographic Lat/Lon</w:t>
      </w:r>
    </w:p>
    <w:p w:rsidR="000D2231" w:rsidRDefault="00963B46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G</w:t>
      </w:r>
      <w:r w:rsidR="000D2231">
        <w:rPr>
          <w:rFonts w:ascii="Times" w:hAnsi="Times" w:cs="Times New Roman"/>
          <w:sz w:val="20"/>
          <w:szCs w:val="20"/>
        </w:rPr>
        <w:t>eodetic Datum: WGS-84</w:t>
      </w:r>
    </w:p>
    <w:p w:rsidR="000D2231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Data Type: 32 bits Floating point</w:t>
      </w:r>
    </w:p>
    <w:p w:rsidR="000D2231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Compression Type: </w:t>
      </w:r>
      <w:proofErr w:type="spellStart"/>
      <w:r>
        <w:rPr>
          <w:rFonts w:ascii="Times" w:hAnsi="Times" w:cs="Times New Roman"/>
          <w:sz w:val="20"/>
          <w:szCs w:val="20"/>
        </w:rPr>
        <w:t>Geotiff</w:t>
      </w:r>
      <w:proofErr w:type="spellEnd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b/>
          <w:sz w:val="20"/>
          <w:szCs w:val="20"/>
        </w:rPr>
        <w:t>Site boundaries:</w:t>
      </w:r>
      <w:r w:rsidRPr="00F121E9">
        <w:rPr>
          <w:rFonts w:ascii="Times" w:hAnsi="Times" w:cs="Times New Roman"/>
          <w:sz w:val="20"/>
          <w:szCs w:val="20"/>
        </w:rPr>
        <w:t xml:space="preserve"> (All latitude and longitude given in degrees and fractions)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8937" w:type="dxa"/>
        <w:tblCellSpacing w:w="20" w:type="dxa"/>
        <w:tblInd w:w="-26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09"/>
        <w:gridCol w:w="1445"/>
        <w:gridCol w:w="1361"/>
        <w:gridCol w:w="650"/>
        <w:gridCol w:w="860"/>
        <w:gridCol w:w="1570"/>
        <w:gridCol w:w="2042"/>
      </w:tblGrid>
      <w:tr w:rsidR="000D2231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Site (Region)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Westernmost Longitude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Northernmost Latitude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Lines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Samples </w:t>
            </w:r>
          </w:p>
        </w:tc>
        <w:tc>
          <w:tcPr>
            <w:tcW w:w="1530" w:type="dxa"/>
            <w:shd w:val="clear" w:color="auto" w:fill="EEEEEE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Pixel Size (degrees)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Unit</w:t>
            </w:r>
          </w:p>
        </w:tc>
      </w:tr>
      <w:tr w:rsidR="000D2231" w:rsidRPr="004A2E07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0D2231" w:rsidRPr="004A2E07" w:rsidRDefault="004A2E07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US-East AGB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0D2231" w:rsidRPr="004A2E07" w:rsidRDefault="000D2231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 w:rsidR="004A2E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3E7C">
              <w:rPr>
                <w:rFonts w:ascii="Times New Roman" w:hAnsi="Times New Roman" w:cs="Times New Roman"/>
                <w:sz w:val="20"/>
              </w:rPr>
              <w:t>96.1111400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0D2231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0D2231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0D2231" w:rsidRPr="004A2E07" w:rsidRDefault="000D2231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Mg/ha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US-East</w:t>
            </w:r>
          </w:p>
          <w:p w:rsidR="00ED3E7C" w:rsidRPr="00F121E9" w:rsidRDefault="00ED3E7C" w:rsidP="004A2E07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Lorey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H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96.1111400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Meter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US-East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NLCD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96.1111400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 Type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US-East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Percent Error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96.1111400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uncertainty</w:t>
            </w:r>
            <w:proofErr w:type="gramEnd"/>
          </w:p>
        </w:tc>
      </w:tr>
    </w:tbl>
    <w:p w:rsidR="00ED3E7C" w:rsidRDefault="00ED3E7C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1" w:name="appderivation"/>
      <w:bookmarkEnd w:id="1"/>
    </w:p>
    <w:p w:rsidR="00ED3E7C" w:rsidRDefault="00ED3E7C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ED3E7C" w:rsidRPr="00F121E9" w:rsidRDefault="00ED3E7C" w:rsidP="00ED3E7C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8937" w:type="dxa"/>
        <w:tblCellSpacing w:w="20" w:type="dxa"/>
        <w:tblInd w:w="-26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09"/>
        <w:gridCol w:w="1445"/>
        <w:gridCol w:w="1361"/>
        <w:gridCol w:w="650"/>
        <w:gridCol w:w="860"/>
        <w:gridCol w:w="1570"/>
        <w:gridCol w:w="2042"/>
      </w:tblGrid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Site (Region)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Westernmost Longitude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Northernmost Latitude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Lines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Samples </w:t>
            </w:r>
          </w:p>
        </w:tc>
        <w:tc>
          <w:tcPr>
            <w:tcW w:w="1530" w:type="dxa"/>
            <w:shd w:val="clear" w:color="auto" w:fill="EEEEEE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Pixel Size (degrees)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Unit</w:t>
            </w:r>
          </w:p>
        </w:tc>
      </w:tr>
      <w:tr w:rsidR="00ED3E7C" w:rsidRPr="004A2E07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US-West </w:t>
            </w:r>
            <w:r w:rsidRPr="004A2E07">
              <w:rPr>
                <w:rFonts w:ascii="Times New Roman" w:hAnsi="Times New Roman"/>
                <w:sz w:val="20"/>
                <w:szCs w:val="20"/>
              </w:rPr>
              <w:t>AGB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125.00000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Mg/ha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US-West</w:t>
            </w:r>
          </w:p>
          <w:p w:rsidR="00ED3E7C" w:rsidRPr="00F121E9" w:rsidRDefault="00ED3E7C" w:rsidP="004A2E07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Lorey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H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125.000000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Meter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US-West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NLCD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125.000000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 Type</w:t>
            </w:r>
          </w:p>
        </w:tc>
      </w:tr>
      <w:tr w:rsidR="00ED3E7C" w:rsidRPr="00F121E9" w:rsidTr="00ED3E7C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US-West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Percent Error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125.000000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ED3E7C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50.000000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ED3E7C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ED3E7C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0.0022222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uncertainty</w:t>
            </w:r>
            <w:proofErr w:type="gramEnd"/>
          </w:p>
        </w:tc>
      </w:tr>
    </w:tbl>
    <w:p w:rsidR="00ED3E7C" w:rsidRDefault="00ED3E7C" w:rsidP="00ED3E7C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Application and Derivation:</w:t>
      </w:r>
    </w:p>
    <w:p w:rsidR="00143831" w:rsidRDefault="00B76B88" w:rsidP="00143831">
      <w:pPr>
        <w:suppressLineNumbers/>
        <w:spacing w:before="1" w:after="1"/>
      </w:pPr>
      <w:r>
        <w:t xml:space="preserve">Data should be used for validation and comparison with other national and local maps. This is a preliminary product with limited validation and uncertainty analysis. We will be using the FIA data to validate and improve the accuracy and the spatial resolution of the data to 3 </w:t>
      </w:r>
      <w:proofErr w:type="spellStart"/>
      <w:r>
        <w:t>arcsec</w:t>
      </w:r>
      <w:proofErr w:type="spellEnd"/>
      <w:r>
        <w:t xml:space="preserve"> (~90 m)</w:t>
      </w:r>
      <w:r w:rsidR="00143831">
        <w:t xml:space="preserve">.  </w:t>
      </w:r>
    </w:p>
    <w:p w:rsidR="00B76B88" w:rsidRDefault="00B76B88" w:rsidP="00B76B88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Quality Assessment:</w:t>
      </w:r>
    </w:p>
    <w:p w:rsidR="00143831" w:rsidRPr="00B76B88" w:rsidRDefault="00B76B88" w:rsidP="00B76B88">
      <w:pPr>
        <w:suppressLineNumbers/>
        <w:spacing w:beforeLines="1" w:afterLines="1"/>
        <w:outlineLvl w:val="1"/>
        <w:rPr>
          <w:rFonts w:ascii="Times" w:hAnsi="Times" w:cs="Times New Roman"/>
          <w:szCs w:val="20"/>
        </w:rPr>
      </w:pPr>
      <w:r>
        <w:rPr>
          <w:rFonts w:ascii="Times" w:hAnsi="Times"/>
          <w:szCs w:val="20"/>
        </w:rPr>
        <w:t>Will be performed by the CMS team to guide the final production of the map.</w:t>
      </w: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Acquisition Materials and Methods: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Access:</w:t>
      </w:r>
    </w:p>
    <w:p w:rsidR="00143831" w:rsidRPr="00B76B88" w:rsidRDefault="0094246D" w:rsidP="0094246D">
      <w:pPr>
        <w:suppressLineNumbers/>
        <w:spacing w:beforeLines="1" w:afterLines="1"/>
      </w:pPr>
      <w:hyperlink r:id="rId5" w:history="1">
        <w:r w:rsidR="00143831" w:rsidRPr="00F121E9">
          <w:rPr>
            <w:rFonts w:ascii="Times" w:hAnsi="Times" w:cs="Times New Roman"/>
            <w:color w:val="0000FF"/>
            <w:sz w:val="20"/>
            <w:szCs w:val="20"/>
            <w:u w:val="single"/>
          </w:rPr>
          <w:t>http://</w:t>
        </w:r>
        <w:r w:rsidR="00143831">
          <w:rPr>
            <w:rFonts w:ascii="Times" w:hAnsi="Times" w:cs="Times New Roman"/>
            <w:color w:val="0000FF"/>
            <w:sz w:val="20"/>
            <w:szCs w:val="20"/>
            <w:u w:val="single"/>
          </w:rPr>
          <w:t>carbon.jpl.nasa.gov/</w:t>
        </w:r>
      </w:hyperlink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F121E9">
        <w:rPr>
          <w:rFonts w:ascii="Times" w:hAnsi="Times"/>
          <w:b/>
          <w:sz w:val="27"/>
          <w:szCs w:val="20"/>
        </w:rPr>
        <w:t>Data Archive Center:</w:t>
      </w:r>
    </w:p>
    <w:p w:rsidR="00143831" w:rsidRDefault="00143831" w:rsidP="00143831">
      <w:pPr>
        <w:suppressLineNumbers/>
        <w:spacing w:before="1" w:after="1"/>
        <w:rPr>
          <w:rFonts w:ascii="Times" w:hAnsi="Times"/>
          <w:b/>
          <w:szCs w:val="20"/>
        </w:rPr>
      </w:pPr>
      <w:r w:rsidRPr="00F121E9">
        <w:rPr>
          <w:rFonts w:ascii="Times" w:hAnsi="Times"/>
          <w:b/>
          <w:szCs w:val="20"/>
        </w:rPr>
        <w:t>Contact for Data Center Access Information:</w:t>
      </w: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Eric Ramirez</w:t>
      </w: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E-mail:</w:t>
      </w:r>
      <w:r>
        <w:rPr>
          <w:rFonts w:ascii="Times" w:hAnsi="Times" w:cs="Times New Roman"/>
          <w:sz w:val="20"/>
          <w:szCs w:val="20"/>
        </w:rPr>
        <w:t xml:space="preserve"> </w:t>
      </w:r>
      <w:hyperlink r:id="rId6" w:history="1">
        <w:r w:rsidRPr="00842455">
          <w:rPr>
            <w:rStyle w:val="Hyperlink"/>
            <w:rFonts w:ascii="Times" w:hAnsi="Times" w:cs="Times New Roman"/>
            <w:sz w:val="20"/>
            <w:szCs w:val="20"/>
          </w:rPr>
          <w:t>eric.g.ramierz-113059@j</w:t>
        </w:r>
        <w:r w:rsidRPr="00842455">
          <w:rPr>
            <w:rStyle w:val="Hyperlink"/>
            <w:rFonts w:ascii="Times" w:hAnsi="Times" w:cs="Times New Roman"/>
            <w:sz w:val="20"/>
            <w:szCs w:val="20"/>
          </w:rPr>
          <w:t>p</w:t>
        </w:r>
        <w:r w:rsidRPr="00842455">
          <w:rPr>
            <w:rStyle w:val="Hyperlink"/>
            <w:rFonts w:ascii="Times" w:hAnsi="Times" w:cs="Times New Roman"/>
            <w:sz w:val="20"/>
            <w:szCs w:val="20"/>
          </w:rPr>
          <w:t>l.nasa.gov</w:t>
        </w:r>
      </w:hyperlink>
      <w:r>
        <w:rPr>
          <w:rFonts w:ascii="Times" w:hAnsi="Times" w:cs="Times New Roman"/>
          <w:sz w:val="20"/>
          <w:szCs w:val="20"/>
        </w:rPr>
        <w:t xml:space="preserve">  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Telephone: +1 (818) 354-5391</w:t>
      </w:r>
      <w:r>
        <w:rPr>
          <w:rFonts w:ascii="Times" w:hAnsi="Times" w:cs="Times New Roman"/>
          <w:sz w:val="20"/>
          <w:szCs w:val="20"/>
        </w:rPr>
        <w:br/>
        <w:t>FAX: +1 (818) 393-9004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2" w:name="productavail"/>
      <w:r w:rsidRPr="00F121E9">
        <w:rPr>
          <w:rFonts w:ascii="Times" w:hAnsi="Times"/>
          <w:b/>
          <w:sz w:val="27"/>
          <w:szCs w:val="20"/>
        </w:rPr>
        <w:t>Product Availability:</w:t>
      </w:r>
      <w:bookmarkEnd w:id="2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 xml:space="preserve">...Requested </w:t>
      </w:r>
      <w:proofErr w:type="gramStart"/>
      <w:r w:rsidRPr="00F121E9">
        <w:rPr>
          <w:rFonts w:ascii="Times" w:hAnsi="Times" w:cs="Times New Roman"/>
          <w:sz w:val="20"/>
          <w:szCs w:val="20"/>
        </w:rPr>
        <w:t xml:space="preserve">data can be provided electronically on the </w:t>
      </w:r>
      <w:r>
        <w:rPr>
          <w:rFonts w:ascii="Times" w:hAnsi="Times" w:cs="Times New Roman"/>
          <w:sz w:val="20"/>
          <w:szCs w:val="20"/>
        </w:rPr>
        <w:t>anonymous ftp by providing an official request</w:t>
      </w:r>
      <w:proofErr w:type="gramEnd"/>
      <w:r>
        <w:rPr>
          <w:rFonts w:ascii="Times" w:hAnsi="Times" w:cs="Times New Roman"/>
          <w:sz w:val="20"/>
          <w:szCs w:val="20"/>
        </w:rPr>
        <w:t>.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3" w:name="readingmedia"/>
      <w:r w:rsidRPr="00F121E9">
        <w:rPr>
          <w:rFonts w:ascii="Times" w:hAnsi="Times"/>
          <w:b/>
          <w:sz w:val="27"/>
          <w:szCs w:val="20"/>
        </w:rPr>
        <w:t>Reading the Media:</w:t>
      </w:r>
      <w:bookmarkEnd w:id="3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4" w:name="softavail"/>
      <w:r w:rsidRPr="00F121E9">
        <w:rPr>
          <w:rFonts w:ascii="Times" w:hAnsi="Times"/>
          <w:b/>
          <w:sz w:val="27"/>
          <w:szCs w:val="20"/>
        </w:rPr>
        <w:t>Software and Analyses Tools:</w:t>
      </w:r>
      <w:bookmarkEnd w:id="4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5" w:name="references"/>
      <w:bookmarkEnd w:id="5"/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References:</w:t>
      </w:r>
    </w:p>
    <w:p w:rsidR="00B76B88" w:rsidRDefault="00ED3E7C" w:rsidP="00143831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N/A</w:t>
      </w:r>
    </w:p>
    <w:p w:rsidR="00143831" w:rsidRPr="00143831" w:rsidRDefault="00143831" w:rsidP="00143831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sz w:val="20"/>
        </w:rPr>
      </w:pP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B76B88" w:rsidRDefault="00B76B88" w:rsidP="00143831">
      <w:pPr>
        <w:suppressLineNumbers/>
        <w:spacing w:before="1" w:after="1"/>
      </w:pPr>
    </w:p>
    <w:sectPr w:rsidR="00B76B88" w:rsidSect="00B76B88">
      <w:pgSz w:w="12240" w:h="15840"/>
      <w:pgMar w:top="1440" w:right="1800" w:bottom="1440" w:left="1800" w:header="706" w:footer="706" w:gutter="0"/>
      <w:lnNumType w:countBy="1" w:restart="continuous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472"/>
    <w:multiLevelType w:val="hybridMultilevel"/>
    <w:tmpl w:val="7F009B60"/>
    <w:lvl w:ilvl="0" w:tplc="78C45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3831"/>
    <w:rsid w:val="000D2231"/>
    <w:rsid w:val="001161F3"/>
    <w:rsid w:val="00143831"/>
    <w:rsid w:val="00160568"/>
    <w:rsid w:val="001B53EF"/>
    <w:rsid w:val="002D303F"/>
    <w:rsid w:val="00355D06"/>
    <w:rsid w:val="004A2E07"/>
    <w:rsid w:val="004E4A2B"/>
    <w:rsid w:val="005C243F"/>
    <w:rsid w:val="006F4223"/>
    <w:rsid w:val="00716E9B"/>
    <w:rsid w:val="00932CF9"/>
    <w:rsid w:val="0094246D"/>
    <w:rsid w:val="00963B46"/>
    <w:rsid w:val="00B76B88"/>
    <w:rsid w:val="00D035A8"/>
    <w:rsid w:val="00ED3E7C"/>
    <w:rsid w:val="00ED47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1438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2D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43831"/>
  </w:style>
  <w:style w:type="character" w:styleId="Hyperlink">
    <w:name w:val="Hyperlink"/>
    <w:basedOn w:val="DefaultParagraphFont"/>
    <w:uiPriority w:val="99"/>
    <w:rsid w:val="00143831"/>
    <w:rPr>
      <w:color w:val="0000FF"/>
      <w:u w:val="single"/>
    </w:rPr>
  </w:style>
  <w:style w:type="character" w:styleId="FollowedHyperlink">
    <w:name w:val="FollowedHyperlink"/>
    <w:basedOn w:val="DefaultParagraphFont"/>
    <w:rsid w:val="005C24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243F"/>
    <w:pPr>
      <w:spacing w:after="0"/>
      <w:ind w:left="720"/>
      <w:contextualSpacing/>
    </w:pPr>
    <w:rPr>
      <w:rFonts w:asciiTheme="majorHAnsi" w:hAnsiTheme="majorHAnsi"/>
      <w:sz w:val="22"/>
      <w:lang w:val="es-ES_tradnl"/>
    </w:rPr>
  </w:style>
  <w:style w:type="paragraph" w:styleId="PlainText">
    <w:name w:val="Plain Text"/>
    <w:basedOn w:val="Normal"/>
    <w:link w:val="PlainTextChar"/>
    <w:uiPriority w:val="99"/>
    <w:rsid w:val="004A2E07"/>
    <w:pPr>
      <w:spacing w:after="0"/>
    </w:pPr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4A2E07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-radar.jpl.nasa.gov/carbon/" TargetMode="External"/><Relationship Id="rId6" Type="http://schemas.openxmlformats.org/officeDocument/2006/relationships/hyperlink" Target="mailto:eric.g.ramierz-113059@jpl.nasa.gov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800</Words>
  <Characters>4564</Characters>
  <Application>Microsoft Macintosh Word</Application>
  <DocSecurity>0</DocSecurity>
  <Lines>38</Lines>
  <Paragraphs>9</Paragraphs>
  <ScaleCrop>false</ScaleCrop>
  <Company>jpl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cp:lastModifiedBy>jpl</cp:lastModifiedBy>
  <cp:revision>1</cp:revision>
  <dcterms:created xsi:type="dcterms:W3CDTF">2012-03-30T15:13:00Z</dcterms:created>
  <dcterms:modified xsi:type="dcterms:W3CDTF">2012-04-02T07:27:00Z</dcterms:modified>
</cp:coreProperties>
</file>